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1604E" w14:textId="53145522" w:rsidR="004E4FAF" w:rsidRPr="004E4FAF" w:rsidRDefault="004E4FAF">
      <w:pPr>
        <w:rPr>
          <w:rFonts w:asciiTheme="minorHAnsi" w:hAnsiTheme="minorHAnsi" w:cstheme="minorHAnsi"/>
          <w:sz w:val="28"/>
          <w:szCs w:val="28"/>
        </w:rPr>
      </w:pPr>
      <w:commentRangeStart w:id="0"/>
      <w:r w:rsidRPr="004E4FAF">
        <w:rPr>
          <w:rFonts w:asciiTheme="minorHAnsi" w:hAnsiTheme="minorHAnsi" w:cstheme="minorHAnsi"/>
          <w:sz w:val="28"/>
          <w:szCs w:val="28"/>
        </w:rPr>
        <w:t>NAME</w:t>
      </w:r>
      <w:r w:rsidRPr="004E4FAF">
        <w:rPr>
          <w:rFonts w:asciiTheme="minorHAnsi" w:hAnsiTheme="minorHAnsi" w:cstheme="minorHAnsi"/>
          <w:sz w:val="28"/>
          <w:szCs w:val="28"/>
        </w:rPr>
        <w:tab/>
        <w:t>POSITION</w:t>
      </w:r>
      <w:commentRangeEnd w:id="0"/>
      <w:r w:rsidR="007336CC">
        <w:rPr>
          <w:rStyle w:val="CommentReference"/>
        </w:rPr>
        <w:commentReference w:id="0"/>
      </w:r>
    </w:p>
    <w:p w14:paraId="4644ED8E" w14:textId="35FCEEC4" w:rsidR="004E4FAF" w:rsidRPr="004E4FAF" w:rsidRDefault="004E4FAF">
      <w:pPr>
        <w:rPr>
          <w:rFonts w:asciiTheme="minorHAnsi" w:hAnsiTheme="minorHAnsi" w:cstheme="minorHAnsi"/>
          <w:sz w:val="28"/>
          <w:szCs w:val="28"/>
        </w:rPr>
      </w:pPr>
      <w:r w:rsidRPr="004E4FAF">
        <w:rPr>
          <w:rFonts w:asciiTheme="minorHAnsi" w:hAnsiTheme="minorHAnsi" w:cstheme="minorHAnsi"/>
          <w:sz w:val="28"/>
          <w:szCs w:val="28"/>
        </w:rPr>
        <w:t>Michael Young</w:t>
      </w:r>
      <w:r w:rsidRPr="004E4FAF">
        <w:rPr>
          <w:rFonts w:asciiTheme="minorHAnsi" w:hAnsiTheme="minorHAnsi" w:cstheme="minorHAnsi"/>
          <w:sz w:val="28"/>
          <w:szCs w:val="28"/>
        </w:rPr>
        <w:tab/>
        <w:t>Pipe Major</w:t>
      </w:r>
    </w:p>
    <w:p w14:paraId="6ECC0ECE" w14:textId="1A53C49A" w:rsidR="004E4FAF" w:rsidRPr="004E4FAF" w:rsidRDefault="004E4FAF">
      <w:pPr>
        <w:rPr>
          <w:rFonts w:asciiTheme="minorHAnsi" w:hAnsiTheme="minorHAnsi" w:cstheme="minorHAnsi"/>
          <w:sz w:val="28"/>
          <w:szCs w:val="28"/>
        </w:rPr>
      </w:pPr>
      <w:r w:rsidRPr="004E4FAF">
        <w:rPr>
          <w:rFonts w:asciiTheme="minorHAnsi" w:hAnsiTheme="minorHAnsi" w:cstheme="minorHAnsi"/>
          <w:sz w:val="28"/>
          <w:szCs w:val="28"/>
        </w:rPr>
        <w:t>Lauren Hardie</w:t>
      </w:r>
      <w:r w:rsidRPr="004E4FAF">
        <w:rPr>
          <w:rFonts w:asciiTheme="minorHAnsi" w:hAnsiTheme="minorHAnsi" w:cstheme="minorHAnsi"/>
          <w:sz w:val="28"/>
          <w:szCs w:val="28"/>
        </w:rPr>
        <w:tab/>
        <w:t>Pipe Sergeant</w:t>
      </w:r>
    </w:p>
    <w:p w14:paraId="05365A63" w14:textId="23C316C5" w:rsidR="004E4FAF" w:rsidRPr="004E4FAF" w:rsidRDefault="004E4FAF">
      <w:pPr>
        <w:rPr>
          <w:rFonts w:asciiTheme="minorHAnsi" w:hAnsiTheme="minorHAnsi" w:cstheme="minorHAnsi"/>
          <w:sz w:val="28"/>
          <w:szCs w:val="28"/>
        </w:rPr>
      </w:pPr>
      <w:r w:rsidRPr="004E4FAF">
        <w:rPr>
          <w:rFonts w:asciiTheme="minorHAnsi" w:hAnsiTheme="minorHAnsi" w:cstheme="minorHAnsi"/>
          <w:sz w:val="28"/>
          <w:szCs w:val="28"/>
        </w:rPr>
        <w:t>Catriona McLaren</w:t>
      </w:r>
      <w:r w:rsidRPr="004E4FAF">
        <w:rPr>
          <w:rFonts w:asciiTheme="minorHAnsi" w:hAnsiTheme="minorHAnsi" w:cstheme="minorHAnsi"/>
          <w:sz w:val="28"/>
          <w:szCs w:val="28"/>
        </w:rPr>
        <w:tab/>
        <w:t>Pipe Corporal</w:t>
      </w:r>
    </w:p>
    <w:p w14:paraId="442438A5" w14:textId="458C1156" w:rsidR="004E4FAF" w:rsidRPr="004E4FAF" w:rsidRDefault="004E4FAF">
      <w:pPr>
        <w:rPr>
          <w:rFonts w:asciiTheme="minorHAnsi" w:hAnsiTheme="minorHAnsi" w:cstheme="minorHAnsi"/>
          <w:sz w:val="28"/>
          <w:szCs w:val="28"/>
        </w:rPr>
      </w:pPr>
      <w:r w:rsidRPr="004E4FAF">
        <w:rPr>
          <w:rFonts w:asciiTheme="minorHAnsi" w:hAnsiTheme="minorHAnsi" w:cstheme="minorHAnsi"/>
          <w:sz w:val="28"/>
          <w:szCs w:val="28"/>
        </w:rPr>
        <w:t>Jim Shedden</w:t>
      </w:r>
      <w:r w:rsidRPr="004E4FAF">
        <w:rPr>
          <w:rFonts w:asciiTheme="minorHAnsi" w:hAnsiTheme="minorHAnsi" w:cstheme="minorHAnsi"/>
          <w:sz w:val="28"/>
          <w:szCs w:val="28"/>
        </w:rPr>
        <w:tab/>
        <w:t>Drum Sergeant</w:t>
      </w:r>
    </w:p>
    <w:p w14:paraId="79512A0A" w14:textId="4ADAE0ED" w:rsidR="004E4FAF" w:rsidRPr="004E4FAF" w:rsidRDefault="004E4FAF">
      <w:pPr>
        <w:rPr>
          <w:rFonts w:asciiTheme="minorHAnsi" w:hAnsiTheme="minorHAnsi" w:cstheme="minorHAnsi"/>
          <w:sz w:val="28"/>
          <w:szCs w:val="28"/>
        </w:rPr>
      </w:pPr>
      <w:r w:rsidRPr="004E4FAF">
        <w:rPr>
          <w:rFonts w:asciiTheme="minorHAnsi" w:hAnsiTheme="minorHAnsi" w:cstheme="minorHAnsi"/>
          <w:sz w:val="28"/>
          <w:szCs w:val="28"/>
        </w:rPr>
        <w:t>Alistair Jones</w:t>
      </w:r>
      <w:r w:rsidRPr="004E4FAF">
        <w:rPr>
          <w:rFonts w:asciiTheme="minorHAnsi" w:hAnsiTheme="minorHAnsi" w:cstheme="minorHAnsi"/>
          <w:sz w:val="28"/>
          <w:szCs w:val="28"/>
        </w:rPr>
        <w:tab/>
        <w:t>Chairperson</w:t>
      </w:r>
    </w:p>
    <w:p w14:paraId="2529A49D" w14:textId="38F2A4A8" w:rsidR="004E4FAF" w:rsidRPr="004E4FAF" w:rsidRDefault="004E4FAF">
      <w:pPr>
        <w:rPr>
          <w:rFonts w:asciiTheme="minorHAnsi" w:hAnsiTheme="minorHAnsi" w:cstheme="minorHAnsi"/>
          <w:sz w:val="28"/>
          <w:szCs w:val="28"/>
        </w:rPr>
      </w:pPr>
      <w:r w:rsidRPr="004E4FAF">
        <w:rPr>
          <w:rFonts w:asciiTheme="minorHAnsi" w:hAnsiTheme="minorHAnsi" w:cstheme="minorHAnsi"/>
          <w:sz w:val="28"/>
          <w:szCs w:val="28"/>
        </w:rPr>
        <w:t>Chloe Reid</w:t>
      </w:r>
      <w:r w:rsidRPr="004E4FAF">
        <w:rPr>
          <w:rFonts w:asciiTheme="minorHAnsi" w:hAnsiTheme="minorHAnsi" w:cstheme="minorHAnsi"/>
          <w:sz w:val="28"/>
          <w:szCs w:val="28"/>
        </w:rPr>
        <w:tab/>
        <w:t>Secretary</w:t>
      </w:r>
    </w:p>
    <w:p w14:paraId="51CF9650" w14:textId="40E97E34" w:rsidR="004E4FAF" w:rsidRPr="004E4FAF" w:rsidRDefault="004E4FAF">
      <w:pPr>
        <w:rPr>
          <w:rFonts w:asciiTheme="minorHAnsi" w:hAnsiTheme="minorHAnsi" w:cstheme="minorHAnsi"/>
          <w:sz w:val="28"/>
          <w:szCs w:val="28"/>
        </w:rPr>
      </w:pPr>
      <w:r w:rsidRPr="004E4FAF">
        <w:rPr>
          <w:rFonts w:asciiTheme="minorHAnsi" w:hAnsiTheme="minorHAnsi" w:cstheme="minorHAnsi"/>
          <w:sz w:val="28"/>
          <w:szCs w:val="28"/>
        </w:rPr>
        <w:t>Donnie Livingstone</w:t>
      </w:r>
      <w:r w:rsidRPr="004E4FAF">
        <w:rPr>
          <w:rFonts w:asciiTheme="minorHAnsi" w:hAnsiTheme="minorHAnsi" w:cstheme="minorHAnsi"/>
          <w:sz w:val="28"/>
          <w:szCs w:val="28"/>
        </w:rPr>
        <w:tab/>
        <w:t>Treasurer</w:t>
      </w:r>
    </w:p>
    <w:p w14:paraId="5CDBDF4B" w14:textId="4A47AB44" w:rsidR="004E4FAF" w:rsidRPr="004E4FAF" w:rsidRDefault="004E4FAF">
      <w:pPr>
        <w:rPr>
          <w:rFonts w:asciiTheme="minorHAnsi" w:hAnsiTheme="minorHAnsi" w:cstheme="minorHAnsi"/>
          <w:sz w:val="28"/>
          <w:szCs w:val="28"/>
        </w:rPr>
      </w:pPr>
      <w:r w:rsidRPr="004E4FAF">
        <w:rPr>
          <w:rFonts w:asciiTheme="minorHAnsi" w:hAnsiTheme="minorHAnsi" w:cstheme="minorHAnsi"/>
          <w:sz w:val="28"/>
          <w:szCs w:val="28"/>
        </w:rPr>
        <w:t>Danielle McKnight</w:t>
      </w:r>
      <w:r w:rsidRPr="004E4FAF">
        <w:rPr>
          <w:rFonts w:asciiTheme="minorHAnsi" w:hAnsiTheme="minorHAnsi" w:cstheme="minorHAnsi"/>
          <w:sz w:val="28"/>
          <w:szCs w:val="28"/>
        </w:rPr>
        <w:tab/>
        <w:t xml:space="preserve">Minute </w:t>
      </w:r>
      <w:commentRangeStart w:id="1"/>
      <w:r w:rsidRPr="004E4FAF">
        <w:rPr>
          <w:rFonts w:asciiTheme="minorHAnsi" w:hAnsiTheme="minorHAnsi" w:cstheme="minorHAnsi"/>
          <w:sz w:val="28"/>
          <w:szCs w:val="28"/>
        </w:rPr>
        <w:t>Secretary</w:t>
      </w:r>
      <w:commentRangeEnd w:id="1"/>
      <w:r w:rsidR="007336CC">
        <w:rPr>
          <w:rStyle w:val="CommentReference"/>
        </w:rPr>
        <w:commentReference w:id="1"/>
      </w:r>
    </w:p>
    <w:sectPr w:rsidR="004E4FAF" w:rsidRPr="004E4F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hor" w:initials="A">
    <w:p w14:paraId="6B15A3F0" w14:textId="77777777" w:rsidR="007336CC" w:rsidRDefault="007336CC" w:rsidP="00DB161F">
      <w:pPr>
        <w:pStyle w:val="CommentText"/>
      </w:pPr>
      <w:r>
        <w:rPr>
          <w:rStyle w:val="CommentReference"/>
        </w:rPr>
        <w:annotationRef/>
      </w:r>
      <w:r>
        <w:t xml:space="preserve">Convert text to table and shade the first row. </w:t>
      </w:r>
    </w:p>
  </w:comment>
  <w:comment w:id="1" w:author="Author" w:initials="A">
    <w:p w14:paraId="2FD60C2D" w14:textId="31D66DF9" w:rsidR="007336CC" w:rsidRDefault="007336CC" w:rsidP="00C632AC">
      <w:pPr>
        <w:pStyle w:val="CommentText"/>
      </w:pPr>
      <w:r>
        <w:rPr>
          <w:rStyle w:val="CommentReference"/>
        </w:rPr>
        <w:annotationRef/>
      </w:r>
      <w:r>
        <w:t>Insert into the report at an appropriate point. The office bearers information should be displayed on a page of its own and landscape.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B15A3F0" w15:done="0"/>
  <w15:commentEx w15:paraId="2FD60C2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15A3F0" w16cid:durableId="0DE54633"/>
  <w16cid:commentId w16cid:paraId="2FD60C2D" w16cid:durableId="5C5098D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FC030" w14:textId="77777777" w:rsidR="00D908A5" w:rsidRDefault="00D908A5" w:rsidP="00D908A5">
      <w:r>
        <w:separator/>
      </w:r>
    </w:p>
  </w:endnote>
  <w:endnote w:type="continuationSeparator" w:id="0">
    <w:p w14:paraId="49560395" w14:textId="77777777" w:rsidR="00D908A5" w:rsidRDefault="00D908A5" w:rsidP="00D90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981CC" w14:textId="77777777" w:rsidR="00D908A5" w:rsidRDefault="00D908A5" w:rsidP="00D908A5">
      <w:r>
        <w:separator/>
      </w:r>
    </w:p>
  </w:footnote>
  <w:footnote w:type="continuationSeparator" w:id="0">
    <w:p w14:paraId="5717B5D7" w14:textId="77777777" w:rsidR="00D908A5" w:rsidRDefault="00D908A5" w:rsidP="00D908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240"/>
    <w:rsid w:val="004E4FAF"/>
    <w:rsid w:val="005B53E1"/>
    <w:rsid w:val="005E3240"/>
    <w:rsid w:val="007336CC"/>
    <w:rsid w:val="00850F71"/>
    <w:rsid w:val="0089472C"/>
    <w:rsid w:val="008F5F79"/>
    <w:rsid w:val="00A733ED"/>
    <w:rsid w:val="00AD2243"/>
    <w:rsid w:val="00C10561"/>
    <w:rsid w:val="00CC6EF9"/>
    <w:rsid w:val="00D9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6531F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947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47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47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7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72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908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08A5"/>
  </w:style>
  <w:style w:type="paragraph" w:styleId="Footer">
    <w:name w:val="footer"/>
    <w:basedOn w:val="Normal"/>
    <w:link w:val="FooterChar"/>
    <w:uiPriority w:val="99"/>
    <w:unhideWhenUsed/>
    <w:rsid w:val="00D908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08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E47337A4D2B54B9C7C64631CC5BC7D" ma:contentTypeVersion="16" ma:contentTypeDescription="Create a new document." ma:contentTypeScope="" ma:versionID="46b10d578b7dd0e35a1ca1af903c7498">
  <xsd:schema xmlns:xsd="http://www.w3.org/2001/XMLSchema" xmlns:xs="http://www.w3.org/2001/XMLSchema" xmlns:p="http://schemas.microsoft.com/office/2006/metadata/properties" xmlns:ns2="86eb320f-ed1e-4dd8-a1b9-565b74727bfe" xmlns:ns3="94c63d22-1077-4cc8-8a50-5601a087a1e9" xmlns:ns4="ead9a05e-0c6a-406d-b625-84b3624bc95f" targetNamespace="http://schemas.microsoft.com/office/2006/metadata/properties" ma:root="true" ma:fieldsID="d51d2eecd0c8ad061883c85d4e1058a2" ns2:_="" ns3:_="" ns4:_="">
    <xsd:import namespace="86eb320f-ed1e-4dd8-a1b9-565b74727bfe"/>
    <xsd:import namespace="94c63d22-1077-4cc8-8a50-5601a087a1e9"/>
    <xsd:import namespace="ead9a05e-0c6a-406d-b625-84b3624bc9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b320f-ed1e-4dd8-a1b9-565b74727b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b5105ad-fc01-4f04-9303-2d3857fdf2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63d22-1077-4cc8-8a50-5601a087a1e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9a05e-0c6a-406d-b625-84b3624bc95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735289-28cd-43b1-ab5e-81560125643c}" ma:internalName="TaxCatchAll" ma:showField="CatchAllData" ma:web="ead9a05e-0c6a-406d-b625-84b3624bc9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eb320f-ed1e-4dd8-a1b9-565b74727bfe">
      <Terms xmlns="http://schemas.microsoft.com/office/infopath/2007/PartnerControls"/>
    </lcf76f155ced4ddcb4097134ff3c332f>
    <TaxCatchAll xmlns="ead9a05e-0c6a-406d-b625-84b3624bc95f" xsi:nil="true"/>
  </documentManagement>
</p:properties>
</file>

<file path=customXml/itemProps1.xml><?xml version="1.0" encoding="utf-8"?>
<ds:datastoreItem xmlns:ds="http://schemas.openxmlformats.org/officeDocument/2006/customXml" ds:itemID="{7254CF86-6E91-4C76-AC16-C908136F7E9B}"/>
</file>

<file path=customXml/itemProps2.xml><?xml version="1.0" encoding="utf-8"?>
<ds:datastoreItem xmlns:ds="http://schemas.openxmlformats.org/officeDocument/2006/customXml" ds:itemID="{6527916D-AE42-42C2-A526-BC144248E363}"/>
</file>

<file path=customXml/itemProps3.xml><?xml version="1.0" encoding="utf-8"?>
<ds:datastoreItem xmlns:ds="http://schemas.openxmlformats.org/officeDocument/2006/customXml" ds:itemID="{27529409-1A9E-4850-8078-DF538BAEE4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2024-02-01T12:25:00Z</dcterms:created>
  <dcterms:modified xsi:type="dcterms:W3CDTF">2024-02-01T12:25:00Z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0x01010032E47337A4D2B54B9C7C64631CC5BC7D</vt:lpwstr>
  </property>
</Properties>
</file>